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A6" w:rsidRDefault="00B44C18" w:rsidP="00394BC1">
      <w:pPr>
        <w:snapToGrid w:val="0"/>
        <w:spacing w:beforeLines="50" w:before="180" w:line="0" w:lineRule="atLeast"/>
        <w:jc w:val="center"/>
        <w:rPr>
          <w:rFonts w:eastAsia="標楷體" w:hAnsi="標楷體"/>
          <w:sz w:val="28"/>
          <w:szCs w:val="28"/>
        </w:rPr>
      </w:pPr>
      <w:bookmarkStart w:id="0" w:name="_GoBack"/>
      <w:bookmarkEnd w:id="0"/>
      <w:r w:rsidRPr="00B44C18">
        <w:rPr>
          <w:rFonts w:eastAsia="標楷體" w:hAnsi="標楷體" w:hint="eastAsia"/>
          <w:sz w:val="28"/>
          <w:szCs w:val="28"/>
        </w:rPr>
        <w:t>國立東華大學辦理「國家科學及技術委員會博士生研究獎學金試辦方案」</w:t>
      </w:r>
      <w:r w:rsidR="007C1855">
        <w:rPr>
          <w:rFonts w:eastAsia="標楷體" w:hAnsi="標楷體" w:hint="eastAsia"/>
          <w:sz w:val="28"/>
          <w:szCs w:val="28"/>
        </w:rPr>
        <w:t xml:space="preserve"> </w:t>
      </w:r>
      <w:r w:rsidR="007C1855">
        <w:rPr>
          <w:rFonts w:eastAsia="標楷體" w:hAnsi="標楷體"/>
          <w:sz w:val="28"/>
          <w:szCs w:val="28"/>
        </w:rPr>
        <w:t xml:space="preserve">   </w:t>
      </w:r>
      <w:r w:rsidR="00A570EE">
        <w:rPr>
          <w:rFonts w:eastAsia="標楷體" w:hAnsi="標楷體" w:hint="eastAsia"/>
          <w:sz w:val="28"/>
          <w:szCs w:val="28"/>
        </w:rPr>
        <w:t>年度考核</w:t>
      </w:r>
      <w:r w:rsidR="00C2523A" w:rsidRPr="00C606E2">
        <w:rPr>
          <w:rFonts w:eastAsia="標楷體" w:hAnsi="標楷體" w:hint="eastAsia"/>
          <w:sz w:val="28"/>
          <w:szCs w:val="28"/>
        </w:rPr>
        <w:t>報告</w:t>
      </w:r>
      <w:r w:rsidR="00C606E2" w:rsidRPr="00C606E2">
        <w:rPr>
          <w:rFonts w:eastAsia="標楷體" w:hAnsi="標楷體" w:hint="eastAsia"/>
          <w:sz w:val="28"/>
          <w:szCs w:val="28"/>
        </w:rPr>
        <w:t>書</w:t>
      </w:r>
    </w:p>
    <w:p w:rsidR="0069348A" w:rsidRPr="0069348A" w:rsidRDefault="00B44C18" w:rsidP="00394BC1">
      <w:pPr>
        <w:snapToGrid w:val="0"/>
        <w:spacing w:line="0" w:lineRule="atLeast"/>
        <w:jc w:val="center"/>
        <w:rPr>
          <w:rFonts w:eastAsia="標楷體" w:hAnsi="標楷體"/>
          <w:szCs w:val="24"/>
        </w:rPr>
      </w:pPr>
      <w:r w:rsidRPr="00533EC4">
        <w:rPr>
          <w:rFonts w:eastAsia="標楷體" w:hint="eastAsia"/>
          <w:b/>
          <w:sz w:val="20"/>
          <w:lang w:eastAsia="zh-HK"/>
        </w:rPr>
        <w:t>NDHU</w:t>
      </w:r>
      <w:r w:rsidRPr="00533EC4">
        <w:rPr>
          <w:rFonts w:eastAsia="標楷體"/>
          <w:b/>
          <w:sz w:val="20"/>
          <w:lang w:eastAsia="zh-HK"/>
        </w:rPr>
        <w:t xml:space="preserve"> </w:t>
      </w:r>
      <w:r w:rsidRPr="00B44C18">
        <w:rPr>
          <w:rFonts w:eastAsia="標楷體" w:hAnsi="標楷體"/>
          <w:b/>
          <w:szCs w:val="24"/>
        </w:rPr>
        <w:t>Annual R</w:t>
      </w:r>
      <w:r w:rsidRPr="00B44C18">
        <w:rPr>
          <w:rFonts w:eastAsia="標楷體" w:hAnsi="標楷體" w:hint="eastAsia"/>
          <w:b/>
          <w:szCs w:val="24"/>
        </w:rPr>
        <w:t>eport</w:t>
      </w:r>
      <w:r w:rsidRPr="00533EC4">
        <w:rPr>
          <w:rFonts w:eastAsia="標楷體"/>
          <w:b/>
          <w:sz w:val="20"/>
          <w:lang w:eastAsia="zh-HK"/>
        </w:rPr>
        <w:t xml:space="preserve"> for</w:t>
      </w:r>
      <w:r w:rsidRPr="00533EC4">
        <w:rPr>
          <w:rFonts w:eastAsia="標楷體" w:hint="eastAsia"/>
          <w:b/>
          <w:sz w:val="20"/>
        </w:rPr>
        <w:t>「</w:t>
      </w:r>
      <w:r w:rsidRPr="00533EC4">
        <w:rPr>
          <w:rFonts w:eastAsia="標楷體" w:hint="eastAsia"/>
          <w:b/>
          <w:sz w:val="20"/>
        </w:rPr>
        <w:t>NSTC Graduate Research Fellowship</w:t>
      </w:r>
      <w:r w:rsidRPr="00533EC4">
        <w:rPr>
          <w:rFonts w:eastAsia="標楷體" w:hint="eastAsia"/>
          <w:b/>
          <w:sz w:val="20"/>
        </w:rPr>
        <w:t>（</w:t>
      </w:r>
      <w:r w:rsidRPr="00533EC4">
        <w:rPr>
          <w:rFonts w:eastAsia="標楷體" w:hint="eastAsia"/>
          <w:b/>
          <w:sz w:val="20"/>
        </w:rPr>
        <w:t>NSTC-GRF</w:t>
      </w:r>
      <w:r w:rsidRPr="00533EC4">
        <w:rPr>
          <w:rFonts w:eastAsia="標楷體" w:hint="eastAsia"/>
          <w:b/>
          <w:sz w:val="20"/>
        </w:rPr>
        <w:t>）</w:t>
      </w:r>
      <w:r w:rsidRPr="00533EC4">
        <w:rPr>
          <w:rFonts w:eastAsia="標楷體" w:hint="eastAsia"/>
          <w:b/>
          <w:sz w:val="20"/>
        </w:rPr>
        <w:t>Pilot Program</w:t>
      </w:r>
      <w:r w:rsidRPr="00533EC4">
        <w:rPr>
          <w:rFonts w:eastAsia="標楷體" w:hint="eastAsia"/>
          <w:b/>
          <w:sz w:val="20"/>
        </w:rPr>
        <w:t>」</w:t>
      </w: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1701"/>
        <w:gridCol w:w="3161"/>
      </w:tblGrid>
      <w:tr w:rsidR="00D27326" w:rsidRPr="00A00511" w:rsidTr="007C1855">
        <w:trPr>
          <w:trHeight w:val="489"/>
          <w:jc w:val="center"/>
        </w:trPr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D27326" w:rsidRPr="00D27326" w:rsidRDefault="00A570EE" w:rsidP="007C18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博士生</w:t>
            </w:r>
            <w:r w:rsidR="00D27326" w:rsidRPr="00D27326">
              <w:rPr>
                <w:rFonts w:eastAsia="標楷體"/>
              </w:rPr>
              <w:t>姓名</w:t>
            </w:r>
          </w:p>
          <w:p w:rsidR="00D27326" w:rsidRPr="00D27326" w:rsidRDefault="00A570EE" w:rsidP="007C18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PH.D Student</w:t>
            </w:r>
            <w:r w:rsidRPr="00D27326">
              <w:rPr>
                <w:rFonts w:eastAsia="標楷體"/>
              </w:rPr>
              <w:t xml:space="preserve"> </w:t>
            </w:r>
            <w:r w:rsidR="00D27326" w:rsidRPr="00D27326">
              <w:rPr>
                <w:rFonts w:eastAsia="標楷體"/>
              </w:rPr>
              <w:t>Name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27326" w:rsidRPr="00D27326" w:rsidRDefault="00D27326" w:rsidP="007C18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570EE" w:rsidRPr="00D27326" w:rsidRDefault="00A570EE" w:rsidP="007C18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  <w:r w:rsidRPr="00D27326">
              <w:rPr>
                <w:rFonts w:eastAsia="標楷體"/>
              </w:rPr>
              <w:t>姓名</w:t>
            </w:r>
          </w:p>
          <w:p w:rsidR="0069348A" w:rsidRPr="00D27326" w:rsidRDefault="00A570EE" w:rsidP="007C18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Advisor </w:t>
            </w:r>
            <w:r w:rsidRPr="00D27326">
              <w:rPr>
                <w:rFonts w:eastAsia="標楷體"/>
              </w:rPr>
              <w:t>Name</w:t>
            </w:r>
          </w:p>
        </w:tc>
        <w:tc>
          <w:tcPr>
            <w:tcW w:w="3161" w:type="dxa"/>
            <w:tcBorders>
              <w:top w:val="single" w:sz="12" w:space="0" w:color="auto"/>
            </w:tcBorders>
            <w:vAlign w:val="center"/>
          </w:tcPr>
          <w:p w:rsidR="00D27326" w:rsidRPr="00D27326" w:rsidRDefault="00D27326" w:rsidP="00A570E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C1855" w:rsidRPr="00A00511" w:rsidTr="007C1855">
        <w:trPr>
          <w:cantSplit/>
          <w:trHeight w:val="567"/>
          <w:jc w:val="center"/>
        </w:trPr>
        <w:tc>
          <w:tcPr>
            <w:tcW w:w="2679" w:type="dxa"/>
            <w:vAlign w:val="center"/>
          </w:tcPr>
          <w:p w:rsidR="007C1855" w:rsidRPr="00921A01" w:rsidRDefault="007C1855" w:rsidP="007C185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所屬</w:t>
            </w:r>
            <w:r w:rsidRPr="00921A01">
              <w:rPr>
                <w:rFonts w:eastAsia="標楷體" w:hint="eastAsia"/>
                <w:szCs w:val="24"/>
              </w:rPr>
              <w:t>學院</w:t>
            </w:r>
            <w:r w:rsidRPr="00921A01">
              <w:rPr>
                <w:rFonts w:eastAsia="標楷體" w:hint="eastAsia"/>
                <w:szCs w:val="24"/>
              </w:rPr>
              <w:t>/</w:t>
            </w:r>
            <w:r w:rsidRPr="00921A01">
              <w:rPr>
                <w:rFonts w:eastAsia="標楷體" w:hint="eastAsia"/>
                <w:szCs w:val="24"/>
              </w:rPr>
              <w:t>系所</w:t>
            </w:r>
          </w:p>
          <w:p w:rsidR="007C1855" w:rsidRPr="00921A01" w:rsidRDefault="007C1855" w:rsidP="007C185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9364FE">
              <w:rPr>
                <w:rFonts w:eastAsia="標楷體"/>
                <w:szCs w:val="24"/>
                <w:lang w:eastAsia="zh-HK"/>
              </w:rPr>
              <w:t>College</w:t>
            </w:r>
            <w:r>
              <w:rPr>
                <w:rFonts w:eastAsia="標楷體"/>
                <w:szCs w:val="24"/>
                <w:lang w:eastAsia="zh-HK"/>
              </w:rPr>
              <w:t>/</w:t>
            </w:r>
            <w:r>
              <w:t xml:space="preserve"> </w:t>
            </w:r>
            <w:r w:rsidRPr="009364FE">
              <w:rPr>
                <w:rFonts w:eastAsia="標楷體"/>
                <w:szCs w:val="24"/>
                <w:lang w:eastAsia="zh-HK"/>
              </w:rPr>
              <w:t>Department</w:t>
            </w:r>
          </w:p>
        </w:tc>
        <w:tc>
          <w:tcPr>
            <w:tcW w:w="2126" w:type="dxa"/>
            <w:vAlign w:val="center"/>
          </w:tcPr>
          <w:p w:rsidR="007C1855" w:rsidRPr="00CB2204" w:rsidRDefault="007C1855" w:rsidP="007C185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1855" w:rsidRPr="00921A01" w:rsidRDefault="007C1855" w:rsidP="007C185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學號</w:t>
            </w:r>
          </w:p>
          <w:p w:rsidR="007C1855" w:rsidRDefault="007C1855" w:rsidP="007C185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St</w:t>
            </w:r>
            <w:r>
              <w:rPr>
                <w:rFonts w:eastAsia="標楷體"/>
                <w:szCs w:val="24"/>
              </w:rPr>
              <w:t>udent No</w:t>
            </w:r>
          </w:p>
        </w:tc>
        <w:tc>
          <w:tcPr>
            <w:tcW w:w="3161" w:type="dxa"/>
            <w:vAlign w:val="center"/>
          </w:tcPr>
          <w:p w:rsidR="007C1855" w:rsidRDefault="007C1855" w:rsidP="007C1855">
            <w:pPr>
              <w:jc w:val="both"/>
              <w:rPr>
                <w:rFonts w:eastAsia="標楷體"/>
              </w:rPr>
            </w:pPr>
          </w:p>
        </w:tc>
      </w:tr>
      <w:tr w:rsidR="007C1855" w:rsidRPr="00A00511" w:rsidTr="007C1855">
        <w:trPr>
          <w:cantSplit/>
          <w:trHeight w:val="567"/>
          <w:jc w:val="center"/>
        </w:trPr>
        <w:tc>
          <w:tcPr>
            <w:tcW w:w="2679" w:type="dxa"/>
            <w:vAlign w:val="center"/>
          </w:tcPr>
          <w:p w:rsidR="007C1855" w:rsidRDefault="007C1855" w:rsidP="007C18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獎助報告類別</w:t>
            </w:r>
          </w:p>
          <w:p w:rsidR="007C1855" w:rsidRPr="00D27326" w:rsidRDefault="007C1855" w:rsidP="007C185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Category</w:t>
            </w:r>
          </w:p>
        </w:tc>
        <w:tc>
          <w:tcPr>
            <w:tcW w:w="6988" w:type="dxa"/>
            <w:gridSpan w:val="3"/>
            <w:vAlign w:val="center"/>
          </w:tcPr>
          <w:p w:rsidR="007C1855" w:rsidRDefault="007C1855" w:rsidP="007C1855">
            <w:pPr>
              <w:jc w:val="both"/>
              <w:rPr>
                <w:rFonts w:eastAsia="標楷體"/>
                <w:szCs w:val="24"/>
              </w:rPr>
            </w:pP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博士班一年級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First-Year</w:t>
            </w:r>
          </w:p>
          <w:p w:rsidR="007C1855" w:rsidRDefault="007C1855" w:rsidP="007C1855">
            <w:pPr>
              <w:jc w:val="both"/>
              <w:rPr>
                <w:rFonts w:eastAsia="標楷體"/>
                <w:szCs w:val="24"/>
              </w:rPr>
            </w:pP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博士班二年級</w:t>
            </w:r>
            <w:r>
              <w:rPr>
                <w:rFonts w:eastAsia="標楷體"/>
                <w:szCs w:val="24"/>
              </w:rPr>
              <w:t xml:space="preserve"> Second-Year</w:t>
            </w:r>
          </w:p>
          <w:p w:rsidR="007C1855" w:rsidRPr="00D27326" w:rsidRDefault="007C1855" w:rsidP="007C1855">
            <w:pPr>
              <w:jc w:val="both"/>
              <w:rPr>
                <w:rFonts w:eastAsia="標楷體"/>
                <w:szCs w:val="24"/>
              </w:rPr>
            </w:pP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博士班三年級</w:t>
            </w:r>
            <w:r>
              <w:rPr>
                <w:rFonts w:eastAsia="標楷體"/>
                <w:szCs w:val="24"/>
              </w:rPr>
              <w:t xml:space="preserve"> Third-Year</w:t>
            </w:r>
          </w:p>
        </w:tc>
      </w:tr>
      <w:tr w:rsidR="007C1855" w:rsidRPr="00A00511" w:rsidTr="00B55C81">
        <w:trPr>
          <w:cantSplit/>
          <w:trHeight w:val="4245"/>
          <w:jc w:val="center"/>
        </w:trPr>
        <w:tc>
          <w:tcPr>
            <w:tcW w:w="9667" w:type="dxa"/>
            <w:gridSpan w:val="4"/>
            <w:vAlign w:val="center"/>
          </w:tcPr>
          <w:p w:rsidR="007C1855" w:rsidRDefault="007C1855" w:rsidP="00AD46EE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學生自評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過去一年完成的修課、研究等工作條列及簡述，以五頁為限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並</w:t>
            </w:r>
            <w:r>
              <w:rPr>
                <w:rFonts w:eastAsia="標楷體"/>
              </w:rPr>
              <w:t>檢附成績單</w:t>
            </w:r>
            <w:r>
              <w:rPr>
                <w:rFonts w:eastAsia="標楷體" w:hint="eastAsia"/>
              </w:rPr>
              <w:t>)</w:t>
            </w:r>
            <w:r w:rsidR="00AD46EE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>elf-evaluation/assessment (5-page limited)</w:t>
            </w:r>
            <w:r>
              <w:rPr>
                <w:rFonts w:ascii="標楷體" w:eastAsia="標楷體" w:hAnsi="標楷體" w:hint="eastAsia"/>
                <w:szCs w:val="24"/>
              </w:rPr>
              <w:t>，T</w:t>
            </w:r>
            <w:r>
              <w:rPr>
                <w:rFonts w:eastAsia="標楷體" w:hint="eastAsia"/>
                <w:szCs w:val="24"/>
              </w:rPr>
              <w:t>ranscripts</w:t>
            </w:r>
            <w:r>
              <w:rPr>
                <w:rFonts w:eastAsia="標楷體"/>
                <w:szCs w:val="24"/>
              </w:rPr>
              <w:t xml:space="preserve"> in PhD</w:t>
            </w: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Pr="00B55C81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  <w:u w:val="single"/>
              </w:rPr>
            </w:pPr>
          </w:p>
        </w:tc>
      </w:tr>
      <w:tr w:rsidR="007C1855" w:rsidRPr="00A00511" w:rsidTr="007204E6">
        <w:trPr>
          <w:cantSplit/>
          <w:trHeight w:val="888"/>
          <w:jc w:val="center"/>
        </w:trPr>
        <w:tc>
          <w:tcPr>
            <w:tcW w:w="9667" w:type="dxa"/>
            <w:gridSpan w:val="4"/>
            <w:vAlign w:val="center"/>
          </w:tcPr>
          <w:p w:rsidR="007C1855" w:rsidRDefault="007C1855" w:rsidP="007C1855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本人</w:t>
            </w:r>
            <w:r>
              <w:rPr>
                <w:rFonts w:eastAsia="標楷體"/>
                <w:szCs w:val="24"/>
              </w:rPr>
              <w:t>同意</w:t>
            </w:r>
            <w:r>
              <w:rPr>
                <w:rFonts w:eastAsia="標楷體" w:hint="eastAsia"/>
                <w:szCs w:val="24"/>
              </w:rPr>
              <w:t>就</w:t>
            </w:r>
            <w:r>
              <w:rPr>
                <w:rFonts w:eastAsia="標楷體"/>
                <w:szCs w:val="24"/>
              </w:rPr>
              <w:t>讀期間</w:t>
            </w:r>
            <w:r>
              <w:rPr>
                <w:rFonts w:eastAsia="標楷體" w:hint="eastAsia"/>
                <w:szCs w:val="24"/>
              </w:rPr>
              <w:t>不</w:t>
            </w:r>
            <w:r>
              <w:rPr>
                <w:rFonts w:eastAsia="標楷體"/>
                <w:szCs w:val="24"/>
              </w:rPr>
              <w:t>在外兼職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eastAsia="標楷體"/>
                <w:szCs w:val="24"/>
              </w:rPr>
              <w:t>以及</w:t>
            </w:r>
            <w:r>
              <w:rPr>
                <w:rFonts w:eastAsia="標楷體" w:hint="eastAsia"/>
                <w:szCs w:val="24"/>
              </w:rPr>
              <w:t>畢</w:t>
            </w:r>
            <w:r>
              <w:rPr>
                <w:rFonts w:eastAsia="標楷體"/>
                <w:szCs w:val="24"/>
              </w:rPr>
              <w:t>業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內</w:t>
            </w:r>
            <w:r>
              <w:rPr>
                <w:rFonts w:eastAsia="標楷體" w:hint="eastAsia"/>
                <w:szCs w:val="24"/>
              </w:rPr>
              <w:t>同</w:t>
            </w:r>
            <w:r>
              <w:rPr>
                <w:rFonts w:eastAsia="標楷體"/>
                <w:szCs w:val="24"/>
              </w:rPr>
              <w:t>意</w:t>
            </w:r>
            <w:r w:rsidRPr="002F68EF">
              <w:rPr>
                <w:rFonts w:eastAsia="標楷體"/>
              </w:rPr>
              <w:t>流向調查</w:t>
            </w:r>
            <w:r>
              <w:rPr>
                <w:rFonts w:eastAsia="標楷體" w:hint="eastAsia"/>
              </w:rPr>
              <w:t>落</w:t>
            </w:r>
            <w:r>
              <w:rPr>
                <w:rFonts w:eastAsia="標楷體"/>
              </w:rPr>
              <w:t>實回饋機制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 w:rsidRPr="00B27126">
              <w:rPr>
                <w:rFonts w:eastAsia="標楷體"/>
                <w:szCs w:val="24"/>
              </w:rPr>
              <w:t>I hereby certify that I am not a part-time student</w:t>
            </w:r>
            <w:r>
              <w:rPr>
                <w:rFonts w:eastAsia="標楷體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Fulfill</w:t>
            </w:r>
            <w:r>
              <w:rPr>
                <w:rFonts w:eastAsia="標楷體" w:hint="eastAsia"/>
                <w:szCs w:val="24"/>
              </w:rPr>
              <w:t xml:space="preserve"> follow-up evaluations </w:t>
            </w:r>
            <w:r>
              <w:rPr>
                <w:rFonts w:eastAsia="標楷體"/>
                <w:szCs w:val="24"/>
              </w:rPr>
              <w:t>including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performance review </w:t>
            </w:r>
            <w:r>
              <w:rPr>
                <w:rFonts w:eastAsia="標楷體" w:hint="eastAsia"/>
                <w:szCs w:val="24"/>
              </w:rPr>
              <w:t>etc</w:t>
            </w:r>
            <w:r>
              <w:rPr>
                <w:rFonts w:eastAsia="標楷體"/>
                <w:szCs w:val="24"/>
              </w:rPr>
              <w:t>.</w:t>
            </w: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簽名</w:t>
            </w:r>
            <w:r>
              <w:rPr>
                <w:rFonts w:eastAsia="標楷體"/>
                <w:szCs w:val="24"/>
              </w:rPr>
              <w:t>Student Signature:</w:t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>
              <w:rPr>
                <w:rFonts w:eastAsia="標楷體"/>
                <w:szCs w:val="24"/>
                <w:u w:val="single"/>
              </w:rPr>
              <w:softHyphen/>
            </w:r>
            <w:r w:rsidRPr="00B55C81">
              <w:rPr>
                <w:rFonts w:eastAsia="標楷體" w:hint="eastAsia"/>
                <w:szCs w:val="24"/>
                <w:u w:val="single"/>
              </w:rPr>
              <w:t>＿＿＿＿＿＿＿＿＿＿</w:t>
            </w:r>
          </w:p>
        </w:tc>
      </w:tr>
      <w:tr w:rsidR="007C1855" w:rsidRPr="00A00511" w:rsidTr="00BB5D48">
        <w:trPr>
          <w:cantSplit/>
          <w:trHeight w:val="2485"/>
          <w:jc w:val="center"/>
        </w:trPr>
        <w:tc>
          <w:tcPr>
            <w:tcW w:w="9667" w:type="dxa"/>
            <w:gridSpan w:val="4"/>
            <w:vAlign w:val="center"/>
          </w:tcPr>
          <w:p w:rsidR="007C1855" w:rsidRPr="00D27326" w:rsidRDefault="007C1855" w:rsidP="007C18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指導教授針對學生自評給予評量，並請勾選是否推薦</w:t>
            </w:r>
            <w:r>
              <w:rPr>
                <w:rFonts w:eastAsia="標楷體" w:hint="eastAsia"/>
              </w:rPr>
              <w:t>:</w:t>
            </w: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  <w:p w:rsidR="007C1855" w:rsidRPr="00D27326" w:rsidRDefault="007C1855" w:rsidP="007C1855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指導教授</w:t>
            </w:r>
            <w:r>
              <w:rPr>
                <w:rFonts w:eastAsia="標楷體" w:hint="eastAsia"/>
              </w:rPr>
              <w:t>:</w:t>
            </w: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推薦</w:t>
            </w: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不推薦    </w:t>
            </w:r>
            <w:r>
              <w:rPr>
                <w:rFonts w:eastAsia="標楷體" w:hint="eastAsia"/>
                <w:szCs w:val="24"/>
              </w:rPr>
              <w:t>簽章</w:t>
            </w:r>
            <w:r>
              <w:rPr>
                <w:rFonts w:eastAsia="標楷體" w:hint="eastAsia"/>
                <w:szCs w:val="24"/>
              </w:rPr>
              <w:t>:</w:t>
            </w:r>
          </w:p>
        </w:tc>
      </w:tr>
      <w:tr w:rsidR="007C1855" w:rsidRPr="00A00511" w:rsidTr="00D10438">
        <w:trPr>
          <w:cantSplit/>
          <w:trHeight w:val="832"/>
          <w:jc w:val="center"/>
        </w:trPr>
        <w:tc>
          <w:tcPr>
            <w:tcW w:w="9667" w:type="dxa"/>
            <w:gridSpan w:val="4"/>
            <w:vAlign w:val="center"/>
          </w:tcPr>
          <w:p w:rsidR="007C1855" w:rsidRPr="00D10438" w:rsidRDefault="007C1855" w:rsidP="007C185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系所主任</w:t>
            </w:r>
            <w:r>
              <w:rPr>
                <w:rFonts w:eastAsia="標楷體" w:hint="eastAsia"/>
              </w:rPr>
              <w:t>:</w:t>
            </w: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推薦</w:t>
            </w: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不推薦    </w:t>
            </w:r>
            <w:r>
              <w:rPr>
                <w:rFonts w:eastAsia="標楷體" w:hint="eastAsia"/>
                <w:szCs w:val="24"/>
              </w:rPr>
              <w:t>簽章</w:t>
            </w:r>
            <w:r>
              <w:rPr>
                <w:rFonts w:eastAsia="標楷體" w:hint="eastAsia"/>
                <w:szCs w:val="24"/>
              </w:rPr>
              <w:t>:</w:t>
            </w:r>
          </w:p>
        </w:tc>
      </w:tr>
      <w:tr w:rsidR="007C1855" w:rsidRPr="00A00511" w:rsidTr="00836F6B">
        <w:trPr>
          <w:cantSplit/>
          <w:trHeight w:val="831"/>
          <w:jc w:val="center"/>
        </w:trPr>
        <w:tc>
          <w:tcPr>
            <w:tcW w:w="9667" w:type="dxa"/>
            <w:gridSpan w:val="4"/>
            <w:vAlign w:val="center"/>
          </w:tcPr>
          <w:p w:rsidR="007C1855" w:rsidRDefault="007C1855" w:rsidP="007C18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學院主管</w:t>
            </w:r>
            <w:r>
              <w:rPr>
                <w:rFonts w:eastAsia="標楷體" w:hint="eastAsia"/>
              </w:rPr>
              <w:t xml:space="preserve">: </w:t>
            </w: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推薦</w:t>
            </w:r>
            <w:r w:rsidRPr="00D2732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不推薦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簽章</w:t>
            </w:r>
            <w:r>
              <w:rPr>
                <w:rFonts w:eastAsia="標楷體" w:hint="eastAsia"/>
                <w:szCs w:val="24"/>
              </w:rPr>
              <w:t>:</w:t>
            </w:r>
          </w:p>
        </w:tc>
      </w:tr>
    </w:tbl>
    <w:p w:rsidR="00C2523A" w:rsidRPr="00557FC9" w:rsidRDefault="00557FC9" w:rsidP="00557FC9">
      <w:pPr>
        <w:spacing w:line="280" w:lineRule="exact"/>
        <w:ind w:right="400"/>
        <w:jc w:val="center"/>
        <w:rPr>
          <w:rFonts w:eastAsia="標楷體"/>
          <w:szCs w:val="24"/>
        </w:rPr>
      </w:pPr>
      <w:r w:rsidRPr="00557FC9">
        <w:rPr>
          <w:rFonts w:eastAsia="標楷體" w:hint="eastAsia"/>
          <w:szCs w:val="24"/>
        </w:rPr>
        <w:t>中華民國</w:t>
      </w:r>
      <w:r w:rsidRPr="00557FC9">
        <w:rPr>
          <w:rFonts w:eastAsia="標楷體" w:hint="eastAsia"/>
          <w:szCs w:val="24"/>
        </w:rPr>
        <w:t xml:space="preserve"> </w:t>
      </w:r>
      <w:r w:rsidRPr="00557FC9">
        <w:rPr>
          <w:rFonts w:eastAsia="標楷體"/>
          <w:szCs w:val="24"/>
        </w:rPr>
        <w:t xml:space="preserve">          </w:t>
      </w:r>
      <w:r w:rsidRPr="00557FC9">
        <w:rPr>
          <w:rFonts w:eastAsia="標楷體" w:hint="eastAsia"/>
          <w:szCs w:val="24"/>
        </w:rPr>
        <w:t>年</w:t>
      </w:r>
      <w:r w:rsidRPr="00557FC9">
        <w:rPr>
          <w:rFonts w:eastAsia="標楷體" w:hint="eastAsia"/>
          <w:szCs w:val="24"/>
        </w:rPr>
        <w:t xml:space="preserve"> </w:t>
      </w:r>
      <w:r w:rsidRPr="00557FC9">
        <w:rPr>
          <w:rFonts w:eastAsia="標楷體"/>
          <w:szCs w:val="24"/>
        </w:rPr>
        <w:t xml:space="preserve">                </w:t>
      </w:r>
      <w:r w:rsidRPr="00557FC9">
        <w:rPr>
          <w:rFonts w:eastAsia="標楷體" w:hint="eastAsia"/>
          <w:szCs w:val="24"/>
        </w:rPr>
        <w:t>月</w:t>
      </w:r>
      <w:r w:rsidRPr="00557FC9">
        <w:rPr>
          <w:rFonts w:eastAsia="標楷體" w:hint="eastAsia"/>
          <w:szCs w:val="24"/>
        </w:rPr>
        <w:t xml:space="preserve"> </w:t>
      </w:r>
      <w:r w:rsidRPr="00557FC9">
        <w:rPr>
          <w:rFonts w:eastAsia="標楷體"/>
          <w:szCs w:val="24"/>
        </w:rPr>
        <w:t xml:space="preserve">                </w:t>
      </w:r>
      <w:r w:rsidRPr="00557FC9">
        <w:rPr>
          <w:rFonts w:eastAsia="標楷體" w:hint="eastAsia"/>
          <w:szCs w:val="24"/>
        </w:rPr>
        <w:t>日</w:t>
      </w:r>
    </w:p>
    <w:sectPr w:rsidR="00C2523A" w:rsidRPr="00557FC9" w:rsidSect="001D04EA">
      <w:headerReference w:type="default" r:id="rId8"/>
      <w:pgSz w:w="11906" w:h="16838" w:code="9"/>
      <w:pgMar w:top="851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41" w:rsidRDefault="00426C41">
      <w:r>
        <w:separator/>
      </w:r>
    </w:p>
  </w:endnote>
  <w:endnote w:type="continuationSeparator" w:id="0">
    <w:p w:rsidR="00426C41" w:rsidRDefault="0042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41" w:rsidRDefault="00426C41">
      <w:r>
        <w:separator/>
      </w:r>
    </w:p>
  </w:footnote>
  <w:footnote w:type="continuationSeparator" w:id="0">
    <w:p w:rsidR="00426C41" w:rsidRDefault="0042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5D" w:rsidRDefault="001C3B5D" w:rsidP="00664D44">
    <w:pPr>
      <w:pStyle w:val="a5"/>
      <w:jc w:val="right"/>
    </w:pPr>
    <w:r>
      <w:t>11</w:t>
    </w:r>
    <w:r w:rsidR="00664D44">
      <w:t>3</w:t>
    </w:r>
    <w:r>
      <w:rPr>
        <w:rFonts w:hint="eastAsia"/>
      </w:rPr>
      <w:t>年</w:t>
    </w:r>
    <w:r w:rsidR="00664D44">
      <w:rPr>
        <w:rFonts w:hint="eastAsia"/>
      </w:rPr>
      <w:t>3</w:t>
    </w:r>
    <w:r>
      <w:rPr>
        <w:rFonts w:hint="eastAsia"/>
      </w:rPr>
      <w:t>月</w:t>
    </w:r>
    <w:r w:rsidR="00664D44">
      <w:rPr>
        <w:rFonts w:hint="eastAsia"/>
      </w:rPr>
      <w:t>新</w:t>
    </w:r>
    <w:r>
      <w:rPr>
        <w:rFonts w:hint="eastAsia"/>
      </w:rPr>
      <w:t>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5815"/>
    <w:multiLevelType w:val="singleLevel"/>
    <w:tmpl w:val="AEF8CC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3A"/>
    <w:rsid w:val="00085316"/>
    <w:rsid w:val="00091F32"/>
    <w:rsid w:val="000A5BAC"/>
    <w:rsid w:val="000C2DF4"/>
    <w:rsid w:val="000D7949"/>
    <w:rsid w:val="001473F9"/>
    <w:rsid w:val="00171642"/>
    <w:rsid w:val="001927E4"/>
    <w:rsid w:val="001C1031"/>
    <w:rsid w:val="001C3B5D"/>
    <w:rsid w:val="001C6B42"/>
    <w:rsid w:val="001D04EA"/>
    <w:rsid w:val="001D335A"/>
    <w:rsid w:val="00222660"/>
    <w:rsid w:val="002A7DC7"/>
    <w:rsid w:val="002E0F0E"/>
    <w:rsid w:val="00340231"/>
    <w:rsid w:val="00381D35"/>
    <w:rsid w:val="00394BC1"/>
    <w:rsid w:val="003E32FA"/>
    <w:rsid w:val="00423163"/>
    <w:rsid w:val="00426C41"/>
    <w:rsid w:val="004353B9"/>
    <w:rsid w:val="00460ADA"/>
    <w:rsid w:val="004C1790"/>
    <w:rsid w:val="004E666C"/>
    <w:rsid w:val="00552E28"/>
    <w:rsid w:val="00557FC9"/>
    <w:rsid w:val="00563CC3"/>
    <w:rsid w:val="005A0426"/>
    <w:rsid w:val="005B22C7"/>
    <w:rsid w:val="006461A3"/>
    <w:rsid w:val="00664D44"/>
    <w:rsid w:val="0069348A"/>
    <w:rsid w:val="007011A6"/>
    <w:rsid w:val="0070679D"/>
    <w:rsid w:val="00726412"/>
    <w:rsid w:val="00752023"/>
    <w:rsid w:val="00775D0D"/>
    <w:rsid w:val="007C1855"/>
    <w:rsid w:val="007E37A8"/>
    <w:rsid w:val="0086548B"/>
    <w:rsid w:val="00915411"/>
    <w:rsid w:val="009518BA"/>
    <w:rsid w:val="00976C07"/>
    <w:rsid w:val="009B35E6"/>
    <w:rsid w:val="009E178A"/>
    <w:rsid w:val="009E199F"/>
    <w:rsid w:val="009E75F1"/>
    <w:rsid w:val="009F5D1A"/>
    <w:rsid w:val="00A00511"/>
    <w:rsid w:val="00A43D52"/>
    <w:rsid w:val="00A570EE"/>
    <w:rsid w:val="00A8135A"/>
    <w:rsid w:val="00AB6BD7"/>
    <w:rsid w:val="00AC748F"/>
    <w:rsid w:val="00AD46EE"/>
    <w:rsid w:val="00AE0753"/>
    <w:rsid w:val="00AE6E8C"/>
    <w:rsid w:val="00B0640E"/>
    <w:rsid w:val="00B27126"/>
    <w:rsid w:val="00B44C18"/>
    <w:rsid w:val="00B55C81"/>
    <w:rsid w:val="00B91083"/>
    <w:rsid w:val="00BB5D48"/>
    <w:rsid w:val="00BC2020"/>
    <w:rsid w:val="00BC43A6"/>
    <w:rsid w:val="00BD4A5D"/>
    <w:rsid w:val="00C2523A"/>
    <w:rsid w:val="00C50EF0"/>
    <w:rsid w:val="00C606E2"/>
    <w:rsid w:val="00C870D8"/>
    <w:rsid w:val="00C95FD2"/>
    <w:rsid w:val="00CB6CEE"/>
    <w:rsid w:val="00CF2EFF"/>
    <w:rsid w:val="00D0581B"/>
    <w:rsid w:val="00D10438"/>
    <w:rsid w:val="00D17A9F"/>
    <w:rsid w:val="00D27326"/>
    <w:rsid w:val="00DC1E96"/>
    <w:rsid w:val="00DD38C1"/>
    <w:rsid w:val="00DF3F30"/>
    <w:rsid w:val="00E4502A"/>
    <w:rsid w:val="00E507E4"/>
    <w:rsid w:val="00E51E95"/>
    <w:rsid w:val="00E80FE5"/>
    <w:rsid w:val="00E85C10"/>
    <w:rsid w:val="00ED37E8"/>
    <w:rsid w:val="00EE1864"/>
    <w:rsid w:val="00EF7CFF"/>
    <w:rsid w:val="00F630C8"/>
    <w:rsid w:val="00F86E1D"/>
    <w:rsid w:val="00FC09E0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E67B9F18-17BB-4056-98F7-2401DA28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本文 字元"/>
    <w:basedOn w:val="a0"/>
    <w:link w:val="a3"/>
    <w:uiPriority w:val="99"/>
    <w:semiHidden/>
    <w:rPr>
      <w:kern w:val="2"/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Pr>
      <w:kern w:val="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Pr>
      <w:kern w:val="2"/>
    </w:rPr>
  </w:style>
  <w:style w:type="paragraph" w:styleId="a9">
    <w:name w:val="List Paragraph"/>
    <w:basedOn w:val="a"/>
    <w:uiPriority w:val="34"/>
    <w:qFormat/>
    <w:rsid w:val="0069348A"/>
    <w:pPr>
      <w:ind w:leftChars="200" w:left="480"/>
    </w:pPr>
  </w:style>
  <w:style w:type="paragraph" w:styleId="aa">
    <w:name w:val="Balloon Text"/>
    <w:basedOn w:val="a"/>
    <w:link w:val="ab"/>
    <w:uiPriority w:val="99"/>
    <w:rsid w:val="000A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0A5B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note text"/>
    <w:basedOn w:val="a"/>
    <w:link w:val="ad"/>
    <w:uiPriority w:val="99"/>
    <w:rsid w:val="007011A6"/>
    <w:pPr>
      <w:snapToGrid w:val="0"/>
    </w:pPr>
    <w:rPr>
      <w:sz w:val="20"/>
    </w:rPr>
  </w:style>
  <w:style w:type="character" w:customStyle="1" w:styleId="ad">
    <w:name w:val="註腳文字 字元"/>
    <w:basedOn w:val="a0"/>
    <w:link w:val="ac"/>
    <w:uiPriority w:val="99"/>
    <w:rsid w:val="007011A6"/>
    <w:rPr>
      <w:kern w:val="2"/>
    </w:rPr>
  </w:style>
  <w:style w:type="character" w:styleId="ae">
    <w:name w:val="footnote reference"/>
    <w:basedOn w:val="a0"/>
    <w:uiPriority w:val="99"/>
    <w:rsid w:val="00701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7B5C-6A7A-4A5F-9999-992EF799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451</Characters>
  <Application>Microsoft Office Word</Application>
  <DocSecurity>0</DocSecurity>
  <Lines>3</Lines>
  <Paragraphs>1</Paragraphs>
  <ScaleCrop>false</ScaleCrop>
  <Company>nsc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東華研發處表單</dc:title>
  <dc:subject/>
  <dc:creator>rdoffice</dc:creator>
  <cp:keywords/>
  <dc:description/>
  <cp:lastModifiedBy>吳羿潔</cp:lastModifiedBy>
  <cp:revision>2</cp:revision>
  <cp:lastPrinted>2020-06-17T03:57:00Z</cp:lastPrinted>
  <dcterms:created xsi:type="dcterms:W3CDTF">2025-05-01T07:05:00Z</dcterms:created>
  <dcterms:modified xsi:type="dcterms:W3CDTF">2025-05-01T07:05:00Z</dcterms:modified>
</cp:coreProperties>
</file>