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30" w:rsidRDefault="00516273" w:rsidP="000C5030">
      <w:pPr>
        <w:spacing w:afterLines="50" w:after="180" w:line="3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國立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東華</w:t>
      </w: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="00F41E53">
        <w:rPr>
          <w:rFonts w:ascii="標楷體" w:eastAsia="標楷體" w:hAnsi="標楷體" w:cs="Times New Roman" w:hint="eastAsia"/>
          <w:b/>
          <w:sz w:val="32"/>
          <w:szCs w:val="32"/>
        </w:rPr>
        <w:t>計畫</w:t>
      </w:r>
      <w:r w:rsidR="00634403" w:rsidRPr="00634403">
        <w:rPr>
          <w:rFonts w:ascii="標楷體" w:eastAsia="標楷體" w:hAnsi="標楷體" w:cs="Times New Roman" w:hint="eastAsia"/>
          <w:b/>
          <w:sz w:val="32"/>
          <w:szCs w:val="32"/>
        </w:rPr>
        <w:t>結餘款</w:t>
      </w:r>
      <w:r w:rsidR="004317EB">
        <w:rPr>
          <w:rFonts w:ascii="標楷體" w:eastAsia="標楷體" w:hAnsi="標楷體" w:cs="Times New Roman" w:hint="eastAsia"/>
          <w:b/>
          <w:sz w:val="32"/>
          <w:szCs w:val="32"/>
        </w:rPr>
        <w:t>提前分配使用</w:t>
      </w:r>
      <w:r w:rsidR="00634403" w:rsidRPr="00634403">
        <w:rPr>
          <w:rFonts w:ascii="標楷體" w:eastAsia="標楷體" w:hAnsi="標楷體" w:cs="Times New Roman" w:hint="eastAsia"/>
          <w:b/>
          <w:sz w:val="32"/>
          <w:szCs w:val="32"/>
        </w:rPr>
        <w:t>申請</w:t>
      </w:r>
      <w:r w:rsidR="00634403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p w:rsidR="004317EB" w:rsidRPr="00C96C3E" w:rsidRDefault="004317EB" w:rsidP="00194448">
      <w:pPr>
        <w:jc w:val="right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2305A4">
        <w:rPr>
          <w:rFonts w:ascii="Times New Roman" w:eastAsia="標楷體" w:hAnsi="Times New Roman" w:cs="Times New Roman" w:hint="eastAsia"/>
          <w:color w:val="000000" w:themeColor="text1"/>
        </w:rPr>
        <w:t>申請日期</w:t>
      </w:r>
      <w:r>
        <w:rPr>
          <w:rFonts w:ascii="Times New Roman" w:eastAsia="標楷體" w:hAnsi="Times New Roman" w:cs="Times New Roman" w:hint="eastAsia"/>
          <w:color w:val="000000" w:themeColor="text1"/>
        </w:rPr>
        <w:t>:</w:t>
      </w:r>
      <w:r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="00DB603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>
        <w:rPr>
          <w:rFonts w:ascii="Times New Roman" w:eastAsia="標楷體" w:hAnsi="Times New Roman" w:cs="Times New Roman"/>
          <w:color w:val="000000" w:themeColor="text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DB603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>
        <w:rPr>
          <w:rFonts w:ascii="Times New Roman" w:eastAsia="標楷體" w:hAnsi="Times New Roman" w:cs="Times New Roman"/>
          <w:color w:val="000000" w:themeColor="text1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="00DB603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>
        <w:rPr>
          <w:rFonts w:ascii="Times New Roman" w:eastAsia="標楷體" w:hAnsi="Times New Roman" w:cs="Times New Roman"/>
          <w:color w:val="000000" w:themeColor="text1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</w:rPr>
        <w:t>日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6"/>
        <w:gridCol w:w="1606"/>
        <w:gridCol w:w="1701"/>
        <w:gridCol w:w="567"/>
        <w:gridCol w:w="1275"/>
        <w:gridCol w:w="1843"/>
        <w:gridCol w:w="2110"/>
      </w:tblGrid>
      <w:tr w:rsidR="006F4E58" w:rsidTr="00C32CB9">
        <w:trPr>
          <w:trHeight w:val="567"/>
        </w:trPr>
        <w:tc>
          <w:tcPr>
            <w:tcW w:w="9608" w:type="dxa"/>
            <w:gridSpan w:val="7"/>
          </w:tcPr>
          <w:p w:rsidR="006F4E58" w:rsidRDefault="006F4E58" w:rsidP="0079583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34403">
              <w:rPr>
                <w:rFonts w:ascii="Times New Roman" w:eastAsia="標楷體" w:hAnsi="Times New Roman" w:cs="Times New Roman" w:hint="eastAsia"/>
                <w:szCs w:val="24"/>
              </w:rPr>
              <w:t>說明：</w:t>
            </w:r>
          </w:p>
          <w:p w:rsidR="006F4E58" w:rsidRDefault="006F4E58" w:rsidP="00DB6038">
            <w:pPr>
              <w:pStyle w:val="a3"/>
              <w:numPr>
                <w:ilvl w:val="0"/>
                <w:numId w:val="6"/>
              </w:numPr>
              <w:ind w:leftChars="0" w:rightChars="64" w:right="1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6038">
              <w:rPr>
                <w:rFonts w:ascii="Times New Roman" w:eastAsia="標楷體" w:hAnsi="Times New Roman" w:cs="Times New Roman"/>
                <w:szCs w:val="24"/>
              </w:rPr>
              <w:t>依本校</w:t>
            </w:r>
            <w:r w:rsidRPr="00DB6038">
              <w:rPr>
                <w:rFonts w:ascii="Times New Roman" w:eastAsia="新細明體" w:hAnsi="Times New Roman" w:cs="Times New Roman"/>
                <w:szCs w:val="24"/>
              </w:rPr>
              <w:t>「</w:t>
            </w:r>
            <w:r w:rsidRPr="00DB6038">
              <w:rPr>
                <w:rFonts w:ascii="Times New Roman" w:eastAsia="標楷體" w:hAnsi="Times New Roman" w:cs="Times New Roman"/>
                <w:szCs w:val="24"/>
              </w:rPr>
              <w:t>建教合作收支管理準則</w:t>
            </w:r>
            <w:r w:rsidRPr="00DB6038">
              <w:rPr>
                <w:rFonts w:ascii="Times New Roman" w:eastAsia="新細明體" w:hAnsi="Times New Roman" w:cs="Times New Roman"/>
                <w:szCs w:val="24"/>
              </w:rPr>
              <w:t>」</w:t>
            </w:r>
            <w:r w:rsidR="002E23BC" w:rsidRPr="002E23BC">
              <w:rPr>
                <w:rFonts w:ascii="標楷體" w:eastAsia="標楷體" w:hAnsi="標楷體" w:cs="Times New Roman" w:hint="eastAsia"/>
                <w:szCs w:val="24"/>
              </w:rPr>
              <w:t>規定</w:t>
            </w:r>
            <w:r w:rsidRPr="00DB6038">
              <w:rPr>
                <w:rFonts w:ascii="Times New Roman" w:eastAsia="標楷體" w:hAnsi="Times New Roman" w:cs="Times New Roman"/>
                <w:szCs w:val="24"/>
              </w:rPr>
              <w:t>辦理。</w:t>
            </w:r>
          </w:p>
          <w:p w:rsidR="00DB6038" w:rsidRDefault="00194448" w:rsidP="00DB6038">
            <w:pPr>
              <w:pStyle w:val="a3"/>
              <w:numPr>
                <w:ilvl w:val="0"/>
                <w:numId w:val="6"/>
              </w:numPr>
              <w:ind w:leftChars="0" w:rightChars="64" w:right="1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專案簽准者</w:t>
            </w:r>
            <w:r w:rsidR="00157DBF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bookmarkStart w:id="0" w:name="_GoBack"/>
            <w:bookmarkEnd w:id="0"/>
            <w:r w:rsidR="00DB6038" w:rsidRPr="00DB6038">
              <w:rPr>
                <w:rFonts w:ascii="Times New Roman" w:eastAsia="標楷體" w:hAnsi="Times New Roman" w:cs="Times New Roman" w:hint="eastAsia"/>
                <w:szCs w:val="24"/>
              </w:rPr>
              <w:t>免填本申請表。</w:t>
            </w:r>
          </w:p>
          <w:p w:rsidR="004B1254" w:rsidRPr="004B1254" w:rsidRDefault="004317EB" w:rsidP="004B1254">
            <w:pPr>
              <w:pStyle w:val="a3"/>
              <w:numPr>
                <w:ilvl w:val="0"/>
                <w:numId w:val="6"/>
              </w:numPr>
              <w:ind w:leftChars="0" w:rightChars="64" w:right="1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本表之結餘款，係指計畫已結案並依規定完成經費核銷程序，且不需繳回補助或委託機關者，結餘款逾一萬元（含）</w:t>
            </w:r>
            <w:r w:rsidR="004B125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以上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，未經研發處簽辧分配者。</w:t>
            </w:r>
          </w:p>
          <w:p w:rsidR="004B1254" w:rsidRPr="004B1254" w:rsidRDefault="004B1254" w:rsidP="004B1254">
            <w:pPr>
              <w:pStyle w:val="a3"/>
              <w:numPr>
                <w:ilvl w:val="0"/>
                <w:numId w:val="6"/>
              </w:numPr>
              <w:ind w:leftChars="0" w:rightChars="64" w:right="15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本申請表</w:t>
            </w:r>
            <w:r w:rsidR="002E23BC">
              <w:rPr>
                <w:rFonts w:ascii="Times New Roman" w:eastAsia="標楷體" w:hAnsi="Times New Roman" w:cs="Times New Roman" w:hint="eastAsia"/>
                <w:szCs w:val="24"/>
              </w:rPr>
              <w:t>奉核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後，請將正本送交主計室依規定辦理分配。</w:t>
            </w:r>
          </w:p>
        </w:tc>
      </w:tr>
      <w:tr w:rsidR="004317EB" w:rsidTr="005C2BFB">
        <w:trPr>
          <w:trHeight w:val="966"/>
        </w:trPr>
        <w:tc>
          <w:tcPr>
            <w:tcW w:w="2112" w:type="dxa"/>
            <w:gridSpan w:val="2"/>
            <w:vAlign w:val="center"/>
          </w:tcPr>
          <w:p w:rsidR="004317EB" w:rsidRPr="002305A4" w:rsidRDefault="004317EB" w:rsidP="005C2BFB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64978">
              <w:rPr>
                <w:rFonts w:eastAsia="標楷體" w:hAnsi="標楷體" w:cs="標楷體" w:hint="eastAsia"/>
                <w:szCs w:val="24"/>
              </w:rPr>
              <w:t>執行單位</w:t>
            </w:r>
          </w:p>
        </w:tc>
        <w:tc>
          <w:tcPr>
            <w:tcW w:w="7496" w:type="dxa"/>
            <w:gridSpan w:val="5"/>
          </w:tcPr>
          <w:p w:rsidR="004317EB" w:rsidRDefault="004317EB" w:rsidP="005C2BF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  <w:szCs w:val="24"/>
              </w:rPr>
              <w:t xml:space="preserve">    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4317EB" w:rsidRPr="00FF54D7" w:rsidRDefault="004317EB" w:rsidP="005C2BFB">
            <w:pPr>
              <w:rPr>
                <w:rFonts w:eastAsia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F4E58">
              <w:rPr>
                <w:rFonts w:ascii="Times New Roman" w:eastAsia="標楷體" w:hAnsi="Times New Roman" w:cs="Times New Roman"/>
              </w:rPr>
              <w:t xml:space="preserve">  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6F4E58">
              <w:rPr>
                <w:rFonts w:ascii="Times New Roman" w:eastAsia="標楷體" w:hAnsi="Times New Roman" w:cs="Times New Roman" w:hint="eastAsia"/>
              </w:rPr>
              <w:t>學院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F4E58">
              <w:rPr>
                <w:rFonts w:ascii="Times New Roman" w:eastAsia="標楷體" w:hAnsi="Times New Roman" w:cs="Times New Roman"/>
              </w:rPr>
              <w:t xml:space="preserve">      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 w:rsidRPr="006F4E58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6F4E58">
              <w:rPr>
                <w:rFonts w:ascii="Times New Roman" w:eastAsia="標楷體" w:hAnsi="Times New Roman" w:cs="Times New Roman" w:hint="eastAsia"/>
              </w:rPr>
              <w:t>系</w:t>
            </w:r>
            <w:r w:rsidRPr="006F4E58">
              <w:rPr>
                <w:rFonts w:ascii="Times New Roman" w:eastAsia="標楷體" w:hAnsi="Times New Roman" w:cs="Times New Roman" w:hint="eastAsia"/>
              </w:rPr>
              <w:t>/</w:t>
            </w:r>
            <w:r w:rsidRPr="006F4E58">
              <w:rPr>
                <w:rFonts w:ascii="Times New Roman" w:eastAsia="標楷體" w:hAnsi="Times New Roman" w:cs="Times New Roman" w:hint="eastAsia"/>
              </w:rPr>
              <w:t>所</w:t>
            </w:r>
            <w:r w:rsidRPr="006F4E58">
              <w:rPr>
                <w:rFonts w:ascii="Times New Roman" w:eastAsia="標楷體" w:hAnsi="Times New Roman" w:cs="Times New Roman" w:hint="eastAsia"/>
              </w:rPr>
              <w:t>/</w:t>
            </w:r>
            <w:r w:rsidRPr="006F4E58">
              <w:rPr>
                <w:rFonts w:ascii="Times New Roman" w:eastAsia="標楷體" w:hAnsi="Times New Roman" w:cs="Times New Roman" w:hint="eastAsia"/>
              </w:rPr>
              <w:t>中心</w:t>
            </w:r>
          </w:p>
        </w:tc>
      </w:tr>
      <w:tr w:rsidR="00DB6038" w:rsidTr="00194448">
        <w:trPr>
          <w:trHeight w:val="931"/>
        </w:trPr>
        <w:tc>
          <w:tcPr>
            <w:tcW w:w="2112" w:type="dxa"/>
            <w:gridSpan w:val="2"/>
            <w:vAlign w:val="center"/>
          </w:tcPr>
          <w:p w:rsidR="00DB6038" w:rsidRDefault="00DB6038" w:rsidP="005C2BFB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227097">
              <w:rPr>
                <w:rFonts w:ascii="Times New Roman" w:eastAsia="標楷體" w:hAnsi="Times New Roman" w:cs="Times New Roman"/>
              </w:rPr>
              <w:t>計畫主持人</w:t>
            </w:r>
          </w:p>
          <w:p w:rsidR="00DB6038" w:rsidRPr="00227097" w:rsidRDefault="00DB6038" w:rsidP="005C2BFB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申請人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gridSpan w:val="2"/>
          </w:tcPr>
          <w:p w:rsidR="00DB6038" w:rsidRPr="00227097" w:rsidRDefault="00DB6038" w:rsidP="005C2BF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194448" w:rsidRDefault="00DB6038" w:rsidP="005C2BFB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主持人</w:t>
            </w:r>
          </w:p>
          <w:p w:rsidR="00DB6038" w:rsidRPr="002305A4" w:rsidRDefault="00DB6038" w:rsidP="005C2BFB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專帳</w:t>
            </w:r>
            <w:proofErr w:type="gramEnd"/>
            <w:r w:rsidRPr="00227097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3953" w:type="dxa"/>
            <w:gridSpan w:val="2"/>
            <w:vAlign w:val="center"/>
          </w:tcPr>
          <w:p w:rsidR="00DB6038" w:rsidRPr="00227097" w:rsidRDefault="00DB6038" w:rsidP="00DB60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BB</w:t>
            </w:r>
          </w:p>
        </w:tc>
      </w:tr>
      <w:tr w:rsidR="00E774FD" w:rsidTr="00E774FD">
        <w:trPr>
          <w:trHeight w:val="447"/>
        </w:trPr>
        <w:tc>
          <w:tcPr>
            <w:tcW w:w="2112" w:type="dxa"/>
            <w:gridSpan w:val="2"/>
            <w:vMerge w:val="restart"/>
            <w:vAlign w:val="center"/>
          </w:tcPr>
          <w:p w:rsidR="00E774FD" w:rsidRDefault="00E774FD" w:rsidP="004317EB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申請提前分配之計畫編號及名稱</w:t>
            </w:r>
          </w:p>
        </w:tc>
        <w:tc>
          <w:tcPr>
            <w:tcW w:w="7496" w:type="dxa"/>
            <w:gridSpan w:val="5"/>
          </w:tcPr>
          <w:p w:rsidR="00E774FD" w:rsidRDefault="00E774FD" w:rsidP="00F62F6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計畫編號：</w:t>
            </w:r>
          </w:p>
        </w:tc>
      </w:tr>
      <w:tr w:rsidR="00E774FD" w:rsidTr="006F4E58">
        <w:trPr>
          <w:trHeight w:val="672"/>
        </w:trPr>
        <w:tc>
          <w:tcPr>
            <w:tcW w:w="2112" w:type="dxa"/>
            <w:gridSpan w:val="2"/>
            <w:vMerge/>
            <w:vAlign w:val="center"/>
          </w:tcPr>
          <w:p w:rsidR="00E774FD" w:rsidRDefault="00E774FD" w:rsidP="004317EB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6" w:type="dxa"/>
            <w:gridSpan w:val="5"/>
          </w:tcPr>
          <w:p w:rsidR="00E774FD" w:rsidRDefault="00E774FD" w:rsidP="00F62F6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計畫名稱：</w:t>
            </w:r>
          </w:p>
        </w:tc>
      </w:tr>
      <w:tr w:rsidR="004317EB" w:rsidTr="006F4E58">
        <w:trPr>
          <w:trHeight w:val="948"/>
        </w:trPr>
        <w:tc>
          <w:tcPr>
            <w:tcW w:w="2112" w:type="dxa"/>
            <w:gridSpan w:val="2"/>
            <w:vAlign w:val="center"/>
          </w:tcPr>
          <w:p w:rsidR="004317EB" w:rsidRDefault="004B1254" w:rsidP="004B125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核准</w:t>
            </w:r>
            <w:r w:rsidR="004317EB">
              <w:rPr>
                <w:rFonts w:ascii="Times New Roman" w:eastAsia="標楷體" w:hAnsi="Times New Roman" w:cs="Times New Roman" w:hint="eastAsia"/>
              </w:rPr>
              <w:t>結案日期及</w:t>
            </w:r>
            <w:r>
              <w:rPr>
                <w:rFonts w:ascii="Times New Roman" w:eastAsia="標楷體" w:hAnsi="Times New Roman" w:cs="Times New Roman" w:hint="eastAsia"/>
              </w:rPr>
              <w:t>文</w:t>
            </w:r>
            <w:r w:rsidR="004317EB"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7496" w:type="dxa"/>
            <w:gridSpan w:val="5"/>
          </w:tcPr>
          <w:p w:rsidR="004317EB" w:rsidRDefault="004317EB" w:rsidP="00F62F6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F4E58" w:rsidTr="000A0FFE">
        <w:trPr>
          <w:trHeight w:val="1983"/>
        </w:trPr>
        <w:tc>
          <w:tcPr>
            <w:tcW w:w="2112" w:type="dxa"/>
            <w:gridSpan w:val="2"/>
            <w:vAlign w:val="center"/>
          </w:tcPr>
          <w:p w:rsidR="006F4E58" w:rsidRPr="002338E7" w:rsidRDefault="006F4E58" w:rsidP="002338E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說明</w:t>
            </w:r>
          </w:p>
        </w:tc>
        <w:tc>
          <w:tcPr>
            <w:tcW w:w="7496" w:type="dxa"/>
            <w:gridSpan w:val="5"/>
          </w:tcPr>
          <w:p w:rsidR="006F4E58" w:rsidRDefault="00E774FD" w:rsidP="00F62F6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實際</w:t>
            </w:r>
            <w:r w:rsidR="000A0FFE">
              <w:rPr>
                <w:rFonts w:ascii="標楷體" w:eastAsia="標楷體" w:hAnsi="標楷體" w:cs="Times New Roman" w:hint="eastAsia"/>
                <w:szCs w:val="24"/>
              </w:rPr>
              <w:t>結餘</w:t>
            </w:r>
            <w:r w:rsidR="006F4E58">
              <w:rPr>
                <w:rFonts w:ascii="標楷體" w:eastAsia="標楷體" w:hAnsi="標楷體" w:cs="Times New Roman" w:hint="eastAsia"/>
                <w:szCs w:val="24"/>
              </w:rPr>
              <w:t>金額:</w:t>
            </w:r>
          </w:p>
          <w:p w:rsidR="006F4E58" w:rsidRPr="002338E7" w:rsidRDefault="006F4E58" w:rsidP="00F62F6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F4E58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申請</w:t>
            </w:r>
            <w:r w:rsidR="006F4E58">
              <w:rPr>
                <w:rFonts w:ascii="標楷體" w:eastAsia="標楷體" w:hAnsi="標楷體" w:cs="Times New Roman" w:hint="eastAsia"/>
                <w:szCs w:val="24"/>
              </w:rPr>
              <w:t>原因:</w:t>
            </w:r>
          </w:p>
          <w:p w:rsidR="006F4E58" w:rsidRDefault="006F4E58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0FFE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0FFE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0FFE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0FFE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0FFE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A0FFE" w:rsidRPr="00795837" w:rsidRDefault="000A0FFE" w:rsidP="00A603A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F4E58" w:rsidTr="00E774FD">
        <w:trPr>
          <w:trHeight w:val="735"/>
        </w:trPr>
        <w:tc>
          <w:tcPr>
            <w:tcW w:w="506" w:type="dxa"/>
            <w:vMerge w:val="restart"/>
            <w:vAlign w:val="center"/>
          </w:tcPr>
          <w:p w:rsidR="006F4E58" w:rsidRPr="00FF54D7" w:rsidRDefault="006F4E58" w:rsidP="006F4E5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FF54D7">
              <w:rPr>
                <w:rFonts w:eastAsia="標楷體" w:hAnsi="標楷體" w:cs="標楷體" w:hint="eastAsia"/>
              </w:rPr>
              <w:t>各</w:t>
            </w:r>
          </w:p>
          <w:p w:rsidR="006F4E58" w:rsidRPr="00FF54D7" w:rsidRDefault="006F4E58" w:rsidP="006F4E58">
            <w:pPr>
              <w:spacing w:line="280" w:lineRule="exact"/>
              <w:jc w:val="center"/>
              <w:rPr>
                <w:rFonts w:eastAsia="標楷體"/>
              </w:rPr>
            </w:pPr>
            <w:r w:rsidRPr="00FF54D7">
              <w:rPr>
                <w:rFonts w:eastAsia="標楷體" w:hAnsi="標楷體" w:cs="標楷體" w:hint="eastAsia"/>
              </w:rPr>
              <w:t>會</w:t>
            </w:r>
          </w:p>
          <w:p w:rsidR="006F4E58" w:rsidRPr="00FF54D7" w:rsidRDefault="006F4E58" w:rsidP="006F4E58">
            <w:pPr>
              <w:spacing w:line="280" w:lineRule="exact"/>
              <w:jc w:val="center"/>
              <w:rPr>
                <w:rFonts w:eastAsia="標楷體"/>
              </w:rPr>
            </w:pPr>
            <w:r w:rsidRPr="00FF54D7">
              <w:rPr>
                <w:rFonts w:eastAsia="標楷體" w:hAnsi="標楷體" w:cs="標楷體" w:hint="eastAsia"/>
              </w:rPr>
              <w:t>簽</w:t>
            </w:r>
          </w:p>
          <w:p w:rsidR="006F4E58" w:rsidRPr="00FF54D7" w:rsidRDefault="006F4E58" w:rsidP="006F4E58">
            <w:pPr>
              <w:spacing w:line="280" w:lineRule="exact"/>
              <w:jc w:val="center"/>
              <w:rPr>
                <w:rFonts w:eastAsia="標楷體"/>
              </w:rPr>
            </w:pPr>
            <w:r w:rsidRPr="00FF54D7">
              <w:rPr>
                <w:rFonts w:eastAsia="標楷體" w:hAnsi="標楷體" w:cs="標楷體" w:hint="eastAsia"/>
              </w:rPr>
              <w:t>單</w:t>
            </w:r>
          </w:p>
          <w:p w:rsidR="006F4E58" w:rsidRPr="00795837" w:rsidRDefault="006F4E58" w:rsidP="006F4E5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54D7">
              <w:rPr>
                <w:rFonts w:eastAsia="標楷體" w:hAnsi="標楷體" w:cs="標楷體" w:hint="eastAsia"/>
              </w:rPr>
              <w:t>位</w:t>
            </w:r>
          </w:p>
        </w:tc>
        <w:tc>
          <w:tcPr>
            <w:tcW w:w="1606" w:type="dxa"/>
            <w:vAlign w:val="center"/>
          </w:tcPr>
          <w:p w:rsidR="006F4E58" w:rsidRPr="00FF54D7" w:rsidRDefault="006F4E58" w:rsidP="002E23BC">
            <w:pPr>
              <w:adjustRightInd w:val="0"/>
              <w:spacing w:line="280" w:lineRule="exact"/>
              <w:ind w:right="113"/>
              <w:jc w:val="center"/>
              <w:rPr>
                <w:rFonts w:eastAsia="標楷體"/>
                <w:spacing w:val="20"/>
                <w:szCs w:val="24"/>
              </w:rPr>
            </w:pPr>
            <w:r w:rsidRPr="00FF54D7">
              <w:rPr>
                <w:rFonts w:eastAsia="標楷體" w:hAnsi="標楷體" w:cs="標楷體" w:hint="eastAsia"/>
              </w:rPr>
              <w:t>計畫主持人</w:t>
            </w:r>
          </w:p>
        </w:tc>
        <w:tc>
          <w:tcPr>
            <w:tcW w:w="1701" w:type="dxa"/>
            <w:vAlign w:val="center"/>
          </w:tcPr>
          <w:p w:rsidR="006F4E58" w:rsidRPr="00FF54D7" w:rsidRDefault="006F4E58" w:rsidP="002E23BC">
            <w:pPr>
              <w:tabs>
                <w:tab w:val="left" w:pos="1628"/>
              </w:tabs>
              <w:spacing w:line="280" w:lineRule="exact"/>
              <w:ind w:right="113"/>
              <w:jc w:val="center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單位主管</w:t>
            </w:r>
          </w:p>
        </w:tc>
        <w:tc>
          <w:tcPr>
            <w:tcW w:w="1842" w:type="dxa"/>
            <w:gridSpan w:val="2"/>
            <w:vAlign w:val="center"/>
          </w:tcPr>
          <w:p w:rsidR="006F4E58" w:rsidRPr="00E44032" w:rsidRDefault="006F4E58" w:rsidP="00E44032">
            <w:pPr>
              <w:adjustRightInd w:val="0"/>
              <w:spacing w:line="280" w:lineRule="exact"/>
              <w:ind w:right="113"/>
              <w:jc w:val="center"/>
              <w:rPr>
                <w:rFonts w:eastAsia="標楷體" w:hAnsi="標楷體" w:cs="標楷體"/>
              </w:rPr>
            </w:pPr>
            <w:r w:rsidRPr="00E44032">
              <w:rPr>
                <w:rFonts w:eastAsia="標楷體" w:hAnsi="標楷體" w:cs="標楷體" w:hint="eastAsia"/>
              </w:rPr>
              <w:t>研發處</w:t>
            </w:r>
          </w:p>
        </w:tc>
        <w:tc>
          <w:tcPr>
            <w:tcW w:w="1843" w:type="dxa"/>
            <w:vAlign w:val="center"/>
          </w:tcPr>
          <w:p w:rsidR="006F4E58" w:rsidRPr="00E44032" w:rsidRDefault="006F4E58" w:rsidP="00E44032">
            <w:pPr>
              <w:adjustRightInd w:val="0"/>
              <w:spacing w:line="280" w:lineRule="exact"/>
              <w:ind w:right="113"/>
              <w:jc w:val="center"/>
              <w:rPr>
                <w:rFonts w:eastAsia="標楷體" w:hAnsi="標楷體" w:cs="標楷體"/>
              </w:rPr>
            </w:pPr>
            <w:r w:rsidRPr="00E44032">
              <w:rPr>
                <w:rFonts w:eastAsia="標楷體" w:hAnsi="標楷體" w:cs="標楷體" w:hint="eastAsia"/>
              </w:rPr>
              <w:t>主計室</w:t>
            </w:r>
          </w:p>
        </w:tc>
        <w:tc>
          <w:tcPr>
            <w:tcW w:w="2110" w:type="dxa"/>
            <w:vAlign w:val="center"/>
          </w:tcPr>
          <w:p w:rsidR="006F4E58" w:rsidRPr="00FF54D7" w:rsidRDefault="006F4E58" w:rsidP="002E23BC">
            <w:pPr>
              <w:adjustRightInd w:val="0"/>
              <w:spacing w:line="280" w:lineRule="exact"/>
              <w:ind w:right="113"/>
              <w:jc w:val="center"/>
              <w:rPr>
                <w:rFonts w:eastAsia="標楷體" w:hAnsi="標楷體" w:cs="標楷體"/>
                <w:szCs w:val="24"/>
              </w:rPr>
            </w:pPr>
            <w:r w:rsidRPr="00FF54D7">
              <w:rPr>
                <w:rFonts w:eastAsia="標楷體" w:hAnsi="標楷體" w:cs="標楷體" w:hint="eastAsia"/>
                <w:szCs w:val="24"/>
              </w:rPr>
              <w:t>校</w:t>
            </w:r>
            <w:r w:rsidR="002E23BC">
              <w:rPr>
                <w:rFonts w:eastAsia="標楷體" w:hAnsi="標楷體" w:cs="標楷體" w:hint="eastAsia"/>
                <w:szCs w:val="24"/>
              </w:rPr>
              <w:t xml:space="preserve">  </w:t>
            </w:r>
            <w:r w:rsidRPr="00FF54D7">
              <w:rPr>
                <w:rFonts w:eastAsia="標楷體" w:hAnsi="標楷體" w:cs="標楷體" w:hint="eastAsia"/>
                <w:szCs w:val="24"/>
              </w:rPr>
              <w:t>長</w:t>
            </w:r>
          </w:p>
        </w:tc>
      </w:tr>
      <w:tr w:rsidR="005A2F65" w:rsidTr="00E774FD">
        <w:trPr>
          <w:trHeight w:val="1793"/>
        </w:trPr>
        <w:tc>
          <w:tcPr>
            <w:tcW w:w="506" w:type="dxa"/>
            <w:vMerge/>
            <w:vAlign w:val="center"/>
          </w:tcPr>
          <w:p w:rsidR="005A2F65" w:rsidRPr="00795837" w:rsidRDefault="005A2F65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5A2F65" w:rsidRPr="00795837" w:rsidRDefault="005A2F65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</w:tcPr>
          <w:p w:rsidR="005A2F65" w:rsidRPr="00795837" w:rsidRDefault="005A2F65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A2F65" w:rsidRPr="00795837" w:rsidRDefault="005A2F65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</w:tcPr>
          <w:p w:rsidR="005A2F65" w:rsidRPr="00795837" w:rsidRDefault="005A2F65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0" w:type="dxa"/>
            <w:vAlign w:val="center"/>
          </w:tcPr>
          <w:p w:rsidR="005A2F65" w:rsidRPr="00795837" w:rsidRDefault="005A2F65" w:rsidP="002338E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5684A" w:rsidRDefault="0085684A" w:rsidP="003F51EA">
      <w:pPr>
        <w:jc w:val="center"/>
        <w:rPr>
          <w:rFonts w:ascii="標楷體" w:eastAsia="標楷體" w:hAnsi="標楷體" w:cs="Times New Roman"/>
          <w:b/>
          <w:sz w:val="20"/>
          <w:szCs w:val="20"/>
        </w:rPr>
      </w:pPr>
    </w:p>
    <w:p w:rsidR="0085684A" w:rsidRPr="0085684A" w:rsidRDefault="0085684A" w:rsidP="0085684A">
      <w:pPr>
        <w:rPr>
          <w:rFonts w:ascii="標楷體" w:eastAsia="標楷體" w:hAnsi="標楷體" w:cs="Times New Roman"/>
          <w:sz w:val="20"/>
          <w:szCs w:val="20"/>
        </w:rPr>
      </w:pPr>
    </w:p>
    <w:p w:rsidR="00795837" w:rsidRPr="0085684A" w:rsidRDefault="0085684A" w:rsidP="0085684A">
      <w:pPr>
        <w:tabs>
          <w:tab w:val="left" w:pos="8730"/>
        </w:tabs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20"/>
          <w:szCs w:val="20"/>
        </w:rPr>
        <w:tab/>
      </w:r>
    </w:p>
    <w:sectPr w:rsidR="00795837" w:rsidRPr="0085684A" w:rsidSect="0079583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F8" w:rsidRDefault="00F234F8" w:rsidP="006E37F9">
      <w:r>
        <w:separator/>
      </w:r>
    </w:p>
  </w:endnote>
  <w:endnote w:type="continuationSeparator" w:id="0">
    <w:p w:rsidR="00F234F8" w:rsidRDefault="00F234F8" w:rsidP="006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7F9" w:rsidRDefault="000A0FFE" w:rsidP="006E37F9">
    <w:pPr>
      <w:pStyle w:val="ab"/>
      <w:jc w:val="right"/>
    </w:pPr>
    <w:r>
      <w:rPr>
        <w:rFonts w:ascii="微軟正黑體" w:eastAsia="微軟正黑體" w:hAnsi="微軟正黑體"/>
      </w:rPr>
      <w:t>1120630</w:t>
    </w:r>
    <w:r>
      <w:rPr>
        <w:rFonts w:ascii="微軟正黑體" w:eastAsia="微軟正黑體" w:hAnsi="微軟正黑體" w:hint="eastAsia"/>
      </w:rPr>
      <w:t>增</w:t>
    </w:r>
    <w:r w:rsidR="006E37F9" w:rsidRPr="00FD5AFD">
      <w:rPr>
        <w:rFonts w:ascii="微軟正黑體" w:eastAsia="微軟正黑體" w:hAnsi="微軟正黑體" w:hint="eastAsia"/>
        <w:lang w:eastAsia="zh-HK"/>
      </w:rPr>
      <w:t>訂</w:t>
    </w:r>
    <w:r w:rsidR="006E37F9" w:rsidRPr="00FD5AFD">
      <w:rPr>
        <w:rFonts w:ascii="微軟正黑體" w:eastAsia="微軟正黑體" w:hAnsi="微軟正黑體" w:hint="eastAsia"/>
      </w:rPr>
      <w:t>／</w:t>
    </w:r>
    <w:r w:rsidR="006E37F9" w:rsidRPr="00FD5AFD">
      <w:rPr>
        <w:rFonts w:ascii="微軟正黑體" w:eastAsia="微軟正黑體" w:hAnsi="微軟正黑體" w:hint="eastAsia"/>
        <w:lang w:eastAsia="zh-HK"/>
      </w:rPr>
      <w:t>研發處表單</w:t>
    </w:r>
    <w:r w:rsidR="006E37F9" w:rsidRPr="00FD5AFD">
      <w:rPr>
        <w:rFonts w:ascii="微軟正黑體" w:eastAsia="微軟正黑體" w:hAnsi="微軟正黑體" w:hint="eastAsia"/>
      </w:rPr>
      <w:t>RD</w:t>
    </w:r>
    <w:r w:rsidR="0085684A">
      <w:rPr>
        <w:rFonts w:ascii="微軟正黑體" w:eastAsia="微軟正黑體" w:hAnsi="微軟正黑體" w:hint="eastAsia"/>
      </w:rPr>
      <w:t>215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F8" w:rsidRDefault="00F234F8" w:rsidP="006E37F9">
      <w:r>
        <w:separator/>
      </w:r>
    </w:p>
  </w:footnote>
  <w:footnote w:type="continuationSeparator" w:id="0">
    <w:p w:rsidR="00F234F8" w:rsidRDefault="00F234F8" w:rsidP="006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9E5"/>
    <w:multiLevelType w:val="hybridMultilevel"/>
    <w:tmpl w:val="E830F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00C02"/>
    <w:multiLevelType w:val="hybridMultilevel"/>
    <w:tmpl w:val="28047B26"/>
    <w:lvl w:ilvl="0" w:tplc="E2B0FA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F300AB"/>
    <w:multiLevelType w:val="hybridMultilevel"/>
    <w:tmpl w:val="53FA005E"/>
    <w:lvl w:ilvl="0" w:tplc="13144828">
      <w:start w:val="1"/>
      <w:numFmt w:val="decimal"/>
      <w:lvlText w:val="%1."/>
      <w:lvlJc w:val="left"/>
      <w:pPr>
        <w:ind w:left="360" w:hanging="360"/>
      </w:pPr>
    </w:lvl>
    <w:lvl w:ilvl="1" w:tplc="67F0E908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AF23B5"/>
    <w:multiLevelType w:val="hybridMultilevel"/>
    <w:tmpl w:val="905819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CE37B7"/>
    <w:multiLevelType w:val="hybridMultilevel"/>
    <w:tmpl w:val="8A462EEA"/>
    <w:lvl w:ilvl="0" w:tplc="34561EEC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BA"/>
    <w:rsid w:val="00080003"/>
    <w:rsid w:val="000A0FFE"/>
    <w:rsid w:val="000C26AE"/>
    <w:rsid w:val="000C5030"/>
    <w:rsid w:val="000D1A45"/>
    <w:rsid w:val="000E45F0"/>
    <w:rsid w:val="001441D8"/>
    <w:rsid w:val="00144FB5"/>
    <w:rsid w:val="00152FBE"/>
    <w:rsid w:val="00157DBF"/>
    <w:rsid w:val="00194448"/>
    <w:rsid w:val="001A1B2C"/>
    <w:rsid w:val="001C43D1"/>
    <w:rsid w:val="002177F5"/>
    <w:rsid w:val="00227097"/>
    <w:rsid w:val="002305A4"/>
    <w:rsid w:val="002329CD"/>
    <w:rsid w:val="002338E7"/>
    <w:rsid w:val="002353FD"/>
    <w:rsid w:val="00246C35"/>
    <w:rsid w:val="00281293"/>
    <w:rsid w:val="002C6D0A"/>
    <w:rsid w:val="002E23BC"/>
    <w:rsid w:val="002E490C"/>
    <w:rsid w:val="002F4743"/>
    <w:rsid w:val="00313B32"/>
    <w:rsid w:val="00313EE4"/>
    <w:rsid w:val="00315928"/>
    <w:rsid w:val="003306EC"/>
    <w:rsid w:val="0034404E"/>
    <w:rsid w:val="003464E7"/>
    <w:rsid w:val="00361E8A"/>
    <w:rsid w:val="003919C8"/>
    <w:rsid w:val="003F30DB"/>
    <w:rsid w:val="003F51EA"/>
    <w:rsid w:val="004317EB"/>
    <w:rsid w:val="00456671"/>
    <w:rsid w:val="004B1254"/>
    <w:rsid w:val="004B4BCB"/>
    <w:rsid w:val="004B5DDC"/>
    <w:rsid w:val="004D1EA6"/>
    <w:rsid w:val="00504E0A"/>
    <w:rsid w:val="00505F2A"/>
    <w:rsid w:val="00516273"/>
    <w:rsid w:val="005211EB"/>
    <w:rsid w:val="005321F1"/>
    <w:rsid w:val="0058048C"/>
    <w:rsid w:val="00596202"/>
    <w:rsid w:val="005A2F65"/>
    <w:rsid w:val="005A3914"/>
    <w:rsid w:val="005E3905"/>
    <w:rsid w:val="006032AC"/>
    <w:rsid w:val="00613B12"/>
    <w:rsid w:val="006268BA"/>
    <w:rsid w:val="00634403"/>
    <w:rsid w:val="00634E11"/>
    <w:rsid w:val="006415F8"/>
    <w:rsid w:val="00644036"/>
    <w:rsid w:val="00644268"/>
    <w:rsid w:val="00652528"/>
    <w:rsid w:val="00663E22"/>
    <w:rsid w:val="006656DE"/>
    <w:rsid w:val="00683178"/>
    <w:rsid w:val="00691516"/>
    <w:rsid w:val="006E37F9"/>
    <w:rsid w:val="006F4E58"/>
    <w:rsid w:val="00703214"/>
    <w:rsid w:val="00710CE8"/>
    <w:rsid w:val="0079557B"/>
    <w:rsid w:val="00795837"/>
    <w:rsid w:val="007A67AC"/>
    <w:rsid w:val="007B598A"/>
    <w:rsid w:val="007C792B"/>
    <w:rsid w:val="007E3AAA"/>
    <w:rsid w:val="008023BC"/>
    <w:rsid w:val="0085684A"/>
    <w:rsid w:val="008707B0"/>
    <w:rsid w:val="0087238A"/>
    <w:rsid w:val="00875E35"/>
    <w:rsid w:val="008879FD"/>
    <w:rsid w:val="008B072B"/>
    <w:rsid w:val="008B41C3"/>
    <w:rsid w:val="008F3D9A"/>
    <w:rsid w:val="008F5621"/>
    <w:rsid w:val="009003DE"/>
    <w:rsid w:val="009015D0"/>
    <w:rsid w:val="00911E6D"/>
    <w:rsid w:val="00955665"/>
    <w:rsid w:val="009651C0"/>
    <w:rsid w:val="009A6F02"/>
    <w:rsid w:val="009B4ECA"/>
    <w:rsid w:val="009E2B4D"/>
    <w:rsid w:val="00A065EF"/>
    <w:rsid w:val="00A21ADC"/>
    <w:rsid w:val="00A50530"/>
    <w:rsid w:val="00A57011"/>
    <w:rsid w:val="00A603AD"/>
    <w:rsid w:val="00AE1411"/>
    <w:rsid w:val="00B67173"/>
    <w:rsid w:val="00BB54D1"/>
    <w:rsid w:val="00BE7E3E"/>
    <w:rsid w:val="00C14786"/>
    <w:rsid w:val="00C3467A"/>
    <w:rsid w:val="00C47534"/>
    <w:rsid w:val="00C95197"/>
    <w:rsid w:val="00C96C3E"/>
    <w:rsid w:val="00CB0EA3"/>
    <w:rsid w:val="00D113C6"/>
    <w:rsid w:val="00D93A87"/>
    <w:rsid w:val="00DA62E0"/>
    <w:rsid w:val="00DB6038"/>
    <w:rsid w:val="00E1381A"/>
    <w:rsid w:val="00E21087"/>
    <w:rsid w:val="00E44032"/>
    <w:rsid w:val="00E6636D"/>
    <w:rsid w:val="00E7699C"/>
    <w:rsid w:val="00E774FD"/>
    <w:rsid w:val="00E84A40"/>
    <w:rsid w:val="00E87D1E"/>
    <w:rsid w:val="00E91960"/>
    <w:rsid w:val="00EB6FC9"/>
    <w:rsid w:val="00EF34BA"/>
    <w:rsid w:val="00F234F8"/>
    <w:rsid w:val="00F41E53"/>
    <w:rsid w:val="00F526FB"/>
    <w:rsid w:val="00F535BD"/>
    <w:rsid w:val="00F62F64"/>
    <w:rsid w:val="00F66B2A"/>
    <w:rsid w:val="00F948AD"/>
    <w:rsid w:val="00FB2987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7B715"/>
  <w15:docId w15:val="{A7D42E6C-EC0E-4300-87D3-6C04972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D1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505F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5F2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7D1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79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E37F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E37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38F1-2E82-463B-AA4B-5E16CDF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creator>rdoffice</dc:creator>
  <cp:lastModifiedBy>user</cp:lastModifiedBy>
  <cp:revision>7</cp:revision>
  <cp:lastPrinted>2023-06-29T03:11:00Z</cp:lastPrinted>
  <dcterms:created xsi:type="dcterms:W3CDTF">2023-06-29T06:13:00Z</dcterms:created>
  <dcterms:modified xsi:type="dcterms:W3CDTF">2023-06-29T06:15:00Z</dcterms:modified>
</cp:coreProperties>
</file>